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7949B4">
      <w:pPr>
        <w:ind w:firstLine="0" w:firstLineChars="0"/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附件2：</w:t>
      </w:r>
      <w:r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</w:rPr>
        <w:t>厂商</w:t>
      </w:r>
      <w:r>
        <w:rPr>
          <w:rFonts w:hint="eastAsia" w:ascii="方正仿宋_GB2312" w:hAnsi="方正仿宋_GB2312" w:eastAsia="方正仿宋_GB2312" w:cs="方正仿宋_GB2312"/>
          <w:b/>
          <w:bCs w:val="0"/>
          <w:sz w:val="28"/>
          <w:szCs w:val="28"/>
          <w:lang w:eastAsia="zh-CN"/>
        </w:rPr>
        <w:t>产品推介书模板</w:t>
      </w:r>
    </w:p>
    <w:p w14:paraId="4554E3F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封面</w:t>
      </w:r>
    </w:p>
    <w:p w14:paraId="2572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default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参与调研项目编号、项目</w:t>
      </w:r>
      <w:r>
        <w:rPr>
          <w:rFonts w:hint="eastAsia" w:ascii="方正仿宋_GB2312" w:hAnsi="方正仿宋_GB2312" w:eastAsia="方正仿宋_GB2312" w:cs="方正仿宋_GB2312"/>
          <w:lang w:eastAsia="zh-CN"/>
        </w:rPr>
        <w:t>（设备）</w:t>
      </w:r>
      <w:r>
        <w:rPr>
          <w:rFonts w:hint="eastAsia" w:ascii="方正仿宋_GB2312" w:hAnsi="方正仿宋_GB2312" w:eastAsia="方正仿宋_GB2312" w:cs="方正仿宋_GB2312"/>
        </w:rPr>
        <w:t>名称、提供的产品名称、厂商名称、业务人员姓名、联系电话</w:t>
      </w:r>
      <w:r>
        <w:rPr>
          <w:rFonts w:hint="eastAsia" w:ascii="方正仿宋_GB2312" w:hAnsi="方正仿宋_GB2312" w:eastAsia="方正仿宋_GB2312" w:cs="方正仿宋_GB2312"/>
          <w:lang w:eastAsia="zh-CN"/>
        </w:rPr>
        <w:t>。标题统一命名为：“调研项目编号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+调研设备名称+产品推介书</w:t>
      </w:r>
      <w:r>
        <w:rPr>
          <w:rFonts w:hint="eastAsia" w:ascii="方正仿宋_GB2312" w:hAnsi="方正仿宋_GB2312" w:eastAsia="方正仿宋_GB2312" w:cs="方正仿宋_GB2312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。</w:t>
      </w:r>
      <w:bookmarkStart w:id="0" w:name="_GoBack"/>
      <w:bookmarkEnd w:id="0"/>
    </w:p>
    <w:p w14:paraId="39B87C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目录</w:t>
      </w:r>
    </w:p>
    <w:p w14:paraId="7D6B3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需注明对应页码</w:t>
      </w:r>
    </w:p>
    <w:p w14:paraId="61BD92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参与调研的产品信息</w:t>
      </w:r>
    </w:p>
    <w:p w14:paraId="59F04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包含但不限于产品名称、品牌、规格型号、生产厂家、注册证号、数量、单价、总报价金额、</w:t>
      </w:r>
      <w:r>
        <w:rPr>
          <w:rFonts w:hint="eastAsia" w:ascii="方正仿宋_GB2312" w:hAnsi="方正仿宋_GB2312" w:eastAsia="方正仿宋_GB2312" w:cs="方正仿宋_GB2312"/>
          <w:color w:val="auto"/>
          <w:lang w:eastAsia="zh-CN"/>
        </w:rPr>
        <w:t>质保</w:t>
      </w:r>
      <w:r>
        <w:rPr>
          <w:rFonts w:hint="eastAsia" w:ascii="方正仿宋_GB2312" w:hAnsi="方正仿宋_GB2312" w:eastAsia="方正仿宋_GB2312" w:cs="方正仿宋_GB2312"/>
          <w:color w:val="auto"/>
        </w:rPr>
        <w:t>期限</w:t>
      </w:r>
      <w:r>
        <w:rPr>
          <w:rFonts w:hint="eastAsia" w:ascii="方正仿宋_GB2312" w:hAnsi="方正仿宋_GB2312" w:eastAsia="方正仿宋_GB2312" w:cs="方正仿宋_GB2312"/>
          <w:color w:val="auto"/>
          <w:lang w:eastAsia="zh-CN"/>
        </w:rPr>
        <w:t>（原则上不少于三年）、使用年限</w:t>
      </w:r>
      <w:r>
        <w:rPr>
          <w:rFonts w:hint="eastAsia" w:ascii="方正仿宋_GB2312" w:hAnsi="方正仿宋_GB2312" w:eastAsia="方正仿宋_GB2312" w:cs="方正仿宋_GB2312"/>
        </w:rPr>
        <w:t>等，以表格的形式提供。</w:t>
      </w:r>
    </w:p>
    <w:p w14:paraId="4FF0B8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生产厂家、供应商资质证明文件</w:t>
      </w:r>
    </w:p>
    <w:p w14:paraId="60A6C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包含但不限于营业执照、生产许可证/经营许可证、厂商法人给业务人员授权书（双方签字，并附法人及业务人员身份证复印件</w:t>
      </w:r>
      <w:r>
        <w:rPr>
          <w:rFonts w:hint="eastAsia" w:ascii="方正仿宋_GB2312" w:hAnsi="方正仿宋_GB2312" w:eastAsia="方正仿宋_GB2312" w:cs="方正仿宋_GB231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</w:rPr>
        <w:t>等。</w:t>
      </w:r>
    </w:p>
    <w:p w14:paraId="631CC57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产品资质证明文件</w:t>
      </w:r>
    </w:p>
    <w:p w14:paraId="3FE84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</w:rPr>
        <w:t>包含但不限于进口产品授权书、产品注册证、产品技术白皮书、产品彩页、产品相关专利证书、产品技术参数、配置清单、售后服务条款等。</w:t>
      </w:r>
    </w:p>
    <w:p w14:paraId="2C4B3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产品技术参数</w:t>
      </w:r>
      <w:r>
        <w:rPr>
          <w:rFonts w:hint="eastAsia" w:ascii="方正仿宋_GB2312" w:hAnsi="方正仿宋_GB2312" w:eastAsia="方正仿宋_GB2312" w:cs="方正仿宋_GB2312"/>
          <w:lang w:eastAsia="zh-CN"/>
        </w:rPr>
        <w:t>和</w:t>
      </w:r>
      <w:r>
        <w:rPr>
          <w:rFonts w:hint="eastAsia" w:ascii="方正仿宋_GB2312" w:hAnsi="方正仿宋_GB2312" w:eastAsia="方正仿宋_GB2312" w:cs="方正仿宋_GB2312"/>
        </w:rPr>
        <w:t>配置清单</w:t>
      </w:r>
      <w:r>
        <w:rPr>
          <w:rFonts w:hint="eastAsia" w:ascii="方正仿宋_GB2312" w:hAnsi="方正仿宋_GB2312" w:eastAsia="方正仿宋_GB2312" w:cs="方正仿宋_GB2312"/>
          <w:lang w:eastAsia="zh-CN"/>
        </w:rPr>
        <w:t>单独提供</w:t>
      </w:r>
      <w:r>
        <w:rPr>
          <w:rFonts w:hint="eastAsia" w:ascii="方正仿宋_GB2312" w:hAnsi="方正仿宋_GB2312" w:eastAsia="方正仿宋_GB2312" w:cs="方正仿宋_GB2312"/>
          <w:lang w:val="en-US" w:eastAsia="zh-CN"/>
        </w:rPr>
        <w:t>Word版本一份，报名时同时发送至指定邮箱，文件命名为“项目编号+厂商名称+产品名称”。</w:t>
      </w:r>
    </w:p>
    <w:p w14:paraId="652527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提供对应我院提出的产品基本需求的响应表</w:t>
      </w:r>
    </w:p>
    <w:p w14:paraId="5F9B6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</w:rPr>
        <w:t>需逐项标注响应或不响应，响应的均需提供对应的证明材料，可引用第四条，但需注明证明材料页码。</w:t>
      </w:r>
    </w:p>
    <w:p w14:paraId="14D4C8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</w:rPr>
        <w:t>提供所报产品型号</w:t>
      </w:r>
      <w:r>
        <w:rPr>
          <w:rFonts w:hint="eastAsia" w:ascii="方正仿宋_GB2312" w:hAnsi="方正仿宋_GB2312" w:eastAsia="方正仿宋_GB2312" w:cs="方正仿宋_GB2312"/>
          <w:b/>
          <w:lang w:eastAsia="zh-CN"/>
        </w:rPr>
        <w:t>与其他</w:t>
      </w:r>
      <w:r>
        <w:rPr>
          <w:rFonts w:hint="eastAsia" w:ascii="方正仿宋_GB2312" w:hAnsi="方正仿宋_GB2312" w:eastAsia="方正仿宋_GB2312" w:cs="方正仿宋_GB2312"/>
          <w:b/>
        </w:rPr>
        <w:t>市场主流品牌优劣对比</w:t>
      </w:r>
    </w:p>
    <w:p w14:paraId="69FF94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20" w:firstLineChars="0"/>
        <w:textAlignment w:val="auto"/>
        <w:rPr>
          <w:rFonts w:hint="eastAsia" w:ascii="方正仿宋_GB2312" w:hAnsi="方正仿宋_GB2312" w:eastAsia="方正仿宋_GB2312" w:cs="方正仿宋_GB2312"/>
          <w:b/>
          <w:bCs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对比项至少包含主要技术参数、具体配置、市场占有率（四川范围内单独对比）、市场销售价格、</w:t>
      </w:r>
      <w:r>
        <w:rPr>
          <w:rFonts w:hint="eastAsia" w:ascii="方正仿宋_GB2312" w:hAnsi="方正仿宋_GB2312" w:eastAsia="方正仿宋_GB2312" w:cs="方正仿宋_GB2312"/>
          <w:b/>
          <w:bCs/>
        </w:rPr>
        <w:t>有无耗材及耗材市场价格</w:t>
      </w:r>
      <w:r>
        <w:rPr>
          <w:rFonts w:hint="eastAsia" w:ascii="方正仿宋_GB2312" w:hAnsi="方正仿宋_GB2312" w:eastAsia="方正仿宋_GB2312" w:cs="方正仿宋_GB2312"/>
        </w:rPr>
        <w:t>等</w:t>
      </w:r>
      <w:r>
        <w:rPr>
          <w:rFonts w:hint="eastAsia" w:ascii="方正仿宋_GB2312" w:hAnsi="方正仿宋_GB2312" w:eastAsia="方正仿宋_GB2312" w:cs="方正仿宋_GB2312"/>
          <w:lang w:eastAsia="zh-CN"/>
        </w:rPr>
        <w:t>。</w:t>
      </w:r>
    </w:p>
    <w:p w14:paraId="556923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auto"/>
          <w:lang w:val="en-US" w:eastAsia="zh-CN"/>
        </w:rPr>
        <w:t>提供配套耗材供应承诺函，承诺函包括耗材清单（包括挂网产品和非挂网产品以及相关辅助产品）、拟销售到我院的价格等，以表格形式提供。</w:t>
      </w:r>
    </w:p>
    <w:p w14:paraId="65CE71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  <w:color w:val="auto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eastAsia="zh-CN"/>
        </w:rPr>
        <w:t>提供与本次调研医疗设备相关的科研课题相关资料，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val="en-US" w:eastAsia="zh-CN"/>
        </w:rPr>
        <w:t>以</w:t>
      </w:r>
      <w:r>
        <w:rPr>
          <w:rFonts w:hint="eastAsia" w:ascii="方正仿宋_GB2312" w:hAnsi="方正仿宋_GB2312" w:eastAsia="方正仿宋_GB2312" w:cs="方正仿宋_GB2312"/>
          <w:b/>
          <w:bCs w:val="0"/>
          <w:color w:val="auto"/>
          <w:lang w:eastAsia="zh-CN"/>
        </w:rPr>
        <w:t>及支持我院学科、学术发展的方案措施</w:t>
      </w:r>
    </w:p>
    <w:p w14:paraId="0C5D7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auto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auto"/>
          <w:lang w:eastAsia="zh-CN"/>
        </w:rPr>
        <w:t>提供关于产品技术先进性的证明性材料；关于产品的已结题或正在进行的科研课题情况以及发表的相关论文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auto"/>
        </w:rPr>
        <w:t>。</w:t>
      </w:r>
    </w:p>
    <w:p w14:paraId="6B4C78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提供所报产品（同类别产品）主要客户名单及销售合同</w:t>
      </w:r>
    </w:p>
    <w:p w14:paraId="0EB9F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</w:rPr>
      </w:pPr>
      <w:r>
        <w:rPr>
          <w:rFonts w:hint="eastAsia" w:ascii="方正仿宋_GB2312" w:hAnsi="方正仿宋_GB2312" w:eastAsia="方正仿宋_GB2312" w:cs="方正仿宋_GB2312"/>
          <w:lang w:val="en-US" w:eastAsia="zh-CN"/>
        </w:rPr>
        <w:t>提供近两年内的同型号产品销售合同，</w:t>
      </w:r>
      <w:r>
        <w:rPr>
          <w:rFonts w:hint="eastAsia" w:ascii="方正仿宋_GB2312" w:hAnsi="方正仿宋_GB2312" w:eastAsia="方正仿宋_GB2312" w:cs="方正仿宋_GB2312"/>
        </w:rPr>
        <w:t>不得隐去销售价格，合同里应有明确的配置。</w:t>
      </w:r>
    </w:p>
    <w:p w14:paraId="70397AC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2" w:firstLineChars="200"/>
        <w:textAlignment w:val="auto"/>
        <w:rPr>
          <w:rFonts w:hint="eastAsia" w:ascii="方正仿宋_GB2312" w:hAnsi="方正仿宋_GB2312" w:eastAsia="方正仿宋_GB2312" w:cs="方正仿宋_GB2312"/>
          <w:b/>
        </w:rPr>
      </w:pPr>
      <w:r>
        <w:rPr>
          <w:rFonts w:hint="eastAsia" w:ascii="方正仿宋_GB2312" w:hAnsi="方正仿宋_GB2312" w:eastAsia="方正仿宋_GB2312" w:cs="方正仿宋_GB2312"/>
          <w:b/>
        </w:rPr>
        <w:t>供应商认为应提供的有关于本次产品调研的</w:t>
      </w:r>
      <w:r>
        <w:rPr>
          <w:rFonts w:hint="eastAsia" w:ascii="方正仿宋_GB2312" w:hAnsi="方正仿宋_GB2312" w:eastAsia="方正仿宋_GB2312" w:cs="方正仿宋_GB2312"/>
          <w:b/>
          <w:lang w:eastAsia="zh-CN"/>
        </w:rPr>
        <w:t>其他相关</w:t>
      </w:r>
      <w:r>
        <w:rPr>
          <w:rFonts w:hint="eastAsia" w:ascii="方正仿宋_GB2312" w:hAnsi="方正仿宋_GB2312" w:eastAsia="方正仿宋_GB2312" w:cs="方正仿宋_GB2312"/>
          <w:b/>
        </w:rPr>
        <w:t>资料。</w:t>
      </w:r>
    </w:p>
    <w:p w14:paraId="195FD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方正仿宋_GB2312" w:hAnsi="方正仿宋_GB2312" w:eastAsia="方正仿宋_GB2312" w:cs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</w:rPr>
        <w:t>如：设备安装（场地准备）方案、操作使用和维修培训计划、突发情况应急处置措施等，应有小标题目录及对应页码，便于查阅。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65D3F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2352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86586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57822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78C61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02F48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33FB3A"/>
    <w:multiLevelType w:val="singleLevel"/>
    <w:tmpl w:val="2933FB3A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jk1NDk2YTM3YjFjZTA5ZmIzYjFiZWYwN2IzOWNmNTUifQ=="/>
  </w:docVars>
  <w:rsids>
    <w:rsidRoot w:val="008B11D1"/>
    <w:rsid w:val="00211E75"/>
    <w:rsid w:val="00390036"/>
    <w:rsid w:val="003A649C"/>
    <w:rsid w:val="003B3CFE"/>
    <w:rsid w:val="005568CD"/>
    <w:rsid w:val="00681502"/>
    <w:rsid w:val="00762761"/>
    <w:rsid w:val="008532DF"/>
    <w:rsid w:val="008B11D1"/>
    <w:rsid w:val="008F2581"/>
    <w:rsid w:val="0097657B"/>
    <w:rsid w:val="009F3377"/>
    <w:rsid w:val="00AF4D6B"/>
    <w:rsid w:val="00C07C22"/>
    <w:rsid w:val="00D551B5"/>
    <w:rsid w:val="00E444E8"/>
    <w:rsid w:val="00F36CC1"/>
    <w:rsid w:val="023C65AB"/>
    <w:rsid w:val="090508D3"/>
    <w:rsid w:val="09C06142"/>
    <w:rsid w:val="0B86115B"/>
    <w:rsid w:val="10D10234"/>
    <w:rsid w:val="14177718"/>
    <w:rsid w:val="17D75D24"/>
    <w:rsid w:val="23F46855"/>
    <w:rsid w:val="2B693DF5"/>
    <w:rsid w:val="30B2370D"/>
    <w:rsid w:val="332D57B9"/>
    <w:rsid w:val="3934022B"/>
    <w:rsid w:val="3B1503C1"/>
    <w:rsid w:val="43D57C34"/>
    <w:rsid w:val="4842039F"/>
    <w:rsid w:val="4AB96E9D"/>
    <w:rsid w:val="4E23668D"/>
    <w:rsid w:val="4E83606B"/>
    <w:rsid w:val="59CA1FE5"/>
    <w:rsid w:val="60AF76D8"/>
    <w:rsid w:val="63B62357"/>
    <w:rsid w:val="68210A36"/>
    <w:rsid w:val="69B5367B"/>
    <w:rsid w:val="70CB45E5"/>
    <w:rsid w:val="725475CE"/>
    <w:rsid w:val="72807BD3"/>
    <w:rsid w:val="74634CC4"/>
    <w:rsid w:val="75D36A0F"/>
    <w:rsid w:val="776D422C"/>
    <w:rsid w:val="782241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723" w:firstLineChars="200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872</Words>
  <Characters>877</Characters>
  <Lines>4</Lines>
  <Paragraphs>1</Paragraphs>
  <TotalTime>20</TotalTime>
  <ScaleCrop>false</ScaleCrop>
  <LinksUpToDate>false</LinksUpToDate>
  <CharactersWithSpaces>877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医学工程科</cp:lastModifiedBy>
  <dcterms:modified xsi:type="dcterms:W3CDTF">2026-07-17T01:04:49Z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66343B07A93A40C09F1A86EF4EF42205_12</vt:lpwstr>
  </property>
  <property fmtid="{D5CDD505-2E9C-101B-9397-08002B2CF9AE}" pid="4" name="KSOTemplateDocerSaveRecord">
    <vt:lpwstr>eyJoZGlkIjoiZjk1NDk2YTM3YjFjZTA5ZmIzYjFiZWYwN2IzOWNmNTUiLCJ1c2VySWQiOiIzMDIyOTMzMTkifQ==</vt:lpwstr>
  </property>
</Properties>
</file>