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181C5">
      <w:pPr>
        <w:pStyle w:val="4"/>
        <w:spacing w:before="65" w:line="288" w:lineRule="auto"/>
        <w:ind w:left="-1" w:leftChars="0" w:right="75" w:firstLine="0" w:firstLineChars="0"/>
        <w:jc w:val="center"/>
        <w:rPr>
          <w:rFonts w:ascii="宋体" w:hAnsi="宋体" w:eastAsia="宋体" w:cs="宋体"/>
          <w:b/>
          <w:bCs/>
          <w:sz w:val="36"/>
          <w:szCs w:val="36"/>
        </w:rPr>
      </w:pPr>
      <w:r>
        <w:rPr>
          <w:rFonts w:hint="eastAsia" w:ascii="宋体" w:hAnsi="宋体" w:eastAsia="宋体" w:cs="宋体"/>
          <w:b/>
          <w:bCs/>
          <w:sz w:val="36"/>
          <w:szCs w:val="36"/>
          <w:lang w:val="en-US" w:eastAsia="zh-CN"/>
        </w:rPr>
        <w:t>眉山市人民医院东坡院区、文庙院区</w:t>
      </w:r>
      <w:r>
        <w:rPr>
          <w:rFonts w:ascii="宋体" w:hAnsi="宋体" w:eastAsia="宋体" w:cs="宋体"/>
          <w:b/>
          <w:bCs/>
          <w:sz w:val="36"/>
          <w:szCs w:val="36"/>
        </w:rPr>
        <w:t>大型树木</w:t>
      </w:r>
    </w:p>
    <w:p w14:paraId="191F432B">
      <w:pPr>
        <w:pStyle w:val="4"/>
        <w:spacing w:before="65" w:line="288" w:lineRule="auto"/>
        <w:ind w:left="-1" w:leftChars="0" w:right="75" w:firstLine="0" w:firstLineChars="0"/>
        <w:jc w:val="center"/>
        <w:rPr>
          <w:rFonts w:ascii="宋体" w:hAnsi="宋体" w:eastAsia="宋体" w:cs="宋体"/>
          <w:b/>
          <w:bCs/>
          <w:sz w:val="36"/>
          <w:szCs w:val="36"/>
        </w:rPr>
      </w:pPr>
      <w:r>
        <w:rPr>
          <w:rFonts w:ascii="宋体" w:hAnsi="宋体" w:eastAsia="宋体" w:cs="宋体"/>
          <w:b/>
          <w:bCs/>
          <w:sz w:val="36"/>
          <w:szCs w:val="36"/>
        </w:rPr>
        <w:t>裁枝修剪服务项目</w:t>
      </w:r>
    </w:p>
    <w:p w14:paraId="19D99A26">
      <w:pPr>
        <w:pStyle w:val="4"/>
        <w:spacing w:before="65" w:line="288" w:lineRule="auto"/>
        <w:ind w:left="-1" w:leftChars="0" w:right="75" w:firstLine="0" w:firstLineChars="0"/>
        <w:jc w:val="left"/>
        <w:rPr>
          <w:rFonts w:hint="default" w:ascii="宋体" w:hAnsi="宋体" w:eastAsia="宋体" w:cs="宋体"/>
          <w:spacing w:val="8"/>
          <w:sz w:val="24"/>
          <w:szCs w:val="24"/>
          <w:lang w:val="en-US" w:eastAsia="zh-CN"/>
        </w:rPr>
      </w:pPr>
      <w:r>
        <w:rPr>
          <w:rFonts w:hint="eastAsia" w:cs="宋体"/>
          <w:spacing w:val="8"/>
          <w:sz w:val="24"/>
          <w:szCs w:val="24"/>
          <w:lang w:val="en-US" w:eastAsia="zh-CN"/>
        </w:rPr>
        <w:t>项目清单</w:t>
      </w:r>
    </w:p>
    <w:tbl>
      <w:tblPr>
        <w:tblStyle w:val="2"/>
        <w:tblW w:w="80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1427"/>
        <w:gridCol w:w="2741"/>
        <w:gridCol w:w="2803"/>
      </w:tblGrid>
      <w:tr w14:paraId="11C4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040" w:type="dxa"/>
            <w:gridSpan w:val="4"/>
            <w:tcBorders>
              <w:top w:val="nil"/>
              <w:left w:val="nil"/>
              <w:bottom w:val="nil"/>
              <w:right w:val="nil"/>
            </w:tcBorders>
            <w:shd w:val="clear" w:color="auto" w:fill="auto"/>
            <w:noWrap/>
            <w:vAlign w:val="center"/>
          </w:tcPr>
          <w:p w14:paraId="07F204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大型树木裁枝修剪明细表</w:t>
            </w:r>
          </w:p>
        </w:tc>
      </w:tr>
      <w:tr w14:paraId="1ACD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D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3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品种</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5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auto"/>
                <w:kern w:val="0"/>
                <w:sz w:val="22"/>
                <w:szCs w:val="22"/>
                <w:u w:val="none"/>
                <w:lang w:val="en-US" w:eastAsia="zh-CN" w:bidi="ar"/>
              </w:rPr>
              <w:t>规格</w:t>
            </w:r>
            <w:r>
              <w:rPr>
                <w:rFonts w:hint="eastAsia" w:ascii="宋体" w:hAnsi="宋体" w:eastAsia="宋体" w:cs="宋体"/>
                <w:i w:val="0"/>
                <w:iCs w:val="0"/>
                <w:snapToGrid w:val="0"/>
                <w:color w:val="auto"/>
                <w:kern w:val="0"/>
                <w:sz w:val="22"/>
                <w:szCs w:val="22"/>
                <w:u w:val="none"/>
                <w:lang w:val="en-US" w:eastAsia="zh-CN" w:bidi="ar"/>
              </w:rPr>
              <w:br w:type="textWrapping"/>
            </w:r>
            <w:r>
              <w:rPr>
                <w:rFonts w:hint="eastAsia" w:ascii="宋体" w:hAnsi="宋体" w:eastAsia="宋体" w:cs="宋体"/>
                <w:i w:val="0"/>
                <w:iCs w:val="0"/>
                <w:snapToGrid w:val="0"/>
                <w:color w:val="auto"/>
                <w:kern w:val="0"/>
                <w:sz w:val="22"/>
                <w:szCs w:val="22"/>
                <w:u w:val="none"/>
                <w:lang w:val="en-US" w:eastAsia="zh-CN" w:bidi="ar"/>
              </w:rPr>
              <w:t>（胸径厘米）</w:t>
            </w:r>
          </w:p>
        </w:tc>
        <w:tc>
          <w:tcPr>
            <w:tcW w:w="2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2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（株）</w:t>
            </w:r>
          </w:p>
        </w:tc>
      </w:tr>
      <w:tr w14:paraId="40D3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0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1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黄葛树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3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A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14:paraId="1BAA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C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C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秋枫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E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E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r>
      <w:tr w14:paraId="1870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5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C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天竺桂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5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5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14:paraId="79BE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C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D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香樟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C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0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r>
      <w:tr w14:paraId="3531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1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A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桂花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6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7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r>
      <w:tr w14:paraId="1D498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1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9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桂花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B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5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72F4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3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9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桂花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F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3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r>
      <w:tr w14:paraId="08B5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C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7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广玉兰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1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7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14:paraId="47A7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0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0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朴树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8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B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14:paraId="24E5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9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4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红梅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C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F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14:paraId="67DB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8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6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小叶榕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A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5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r>
      <w:tr w14:paraId="4C9C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2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E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杂树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1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2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r>
      <w:tr w14:paraId="16E4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D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4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248</w:t>
            </w:r>
          </w:p>
        </w:tc>
      </w:tr>
    </w:tbl>
    <w:p w14:paraId="2DF218A0">
      <w:pPr>
        <w:pStyle w:val="4"/>
        <w:spacing w:before="65" w:line="288" w:lineRule="auto"/>
        <w:ind w:left="0" w:leftChars="0" w:right="75" w:firstLine="0" w:firstLineChars="0"/>
        <w:rPr>
          <w:rFonts w:hint="eastAsia" w:cs="宋体"/>
          <w:spacing w:val="8"/>
          <w:sz w:val="24"/>
          <w:szCs w:val="24"/>
          <w:lang w:val="en-US" w:eastAsia="zh-CN"/>
        </w:rPr>
      </w:pPr>
      <w:r>
        <w:rPr>
          <w:rFonts w:hint="eastAsia" w:cs="宋体"/>
          <w:spacing w:val="8"/>
          <w:sz w:val="24"/>
          <w:szCs w:val="24"/>
          <w:lang w:val="en-US" w:eastAsia="zh-CN"/>
        </w:rPr>
        <w:t>一、资格要求</w:t>
      </w:r>
      <w:r>
        <w:rPr>
          <w:rFonts w:hint="eastAsia" w:cs="宋体"/>
          <w:spacing w:val="8"/>
          <w:sz w:val="24"/>
          <w:szCs w:val="24"/>
          <w:lang w:val="en-US" w:eastAsia="zh-CN"/>
        </w:rPr>
        <w:br w:type="textWrapping"/>
      </w:r>
      <w:r>
        <w:rPr>
          <w:rFonts w:hint="eastAsia" w:ascii="宋体" w:hAnsi="宋体" w:eastAsia="宋体" w:cs="宋体"/>
          <w:spacing w:val="8"/>
          <w:sz w:val="24"/>
          <w:szCs w:val="24"/>
          <w:lang w:val="en-US" w:eastAsia="zh-CN"/>
        </w:rPr>
        <w:t>1、具有独立法人资格或法人授权函，提供营业执照复印件（加盖公章），营业执照经营范围需包含园林绿化工程施工、树木修剪等相关内容。</w:t>
      </w:r>
      <w:r>
        <w:rPr>
          <w:rFonts w:hint="eastAsia" w:ascii="宋体" w:hAnsi="宋体" w:eastAsia="宋体" w:cs="宋体"/>
          <w:spacing w:val="8"/>
          <w:sz w:val="24"/>
          <w:szCs w:val="24"/>
          <w:lang w:val="en-US" w:eastAsia="zh-CN"/>
        </w:rPr>
        <w:br w:type="textWrapping"/>
      </w:r>
      <w:r>
        <w:rPr>
          <w:rFonts w:hint="eastAsia" w:ascii="宋体" w:hAnsi="宋体" w:eastAsia="宋体" w:cs="宋体"/>
          <w:spacing w:val="8"/>
          <w:sz w:val="24"/>
          <w:szCs w:val="24"/>
          <w:lang w:val="en-US" w:eastAsia="zh-CN"/>
        </w:rPr>
        <w:t>2、具备有效的安全生产许可证，近三年内无重大安全事故记录。</w:t>
      </w:r>
      <w:r>
        <w:rPr>
          <w:rFonts w:hint="eastAsia" w:ascii="宋体" w:hAnsi="宋体" w:eastAsia="宋体" w:cs="宋体"/>
          <w:spacing w:val="8"/>
          <w:sz w:val="24"/>
          <w:szCs w:val="24"/>
          <w:lang w:val="en-US" w:eastAsia="zh-CN"/>
        </w:rPr>
        <w:br w:type="textWrapping"/>
      </w:r>
      <w:r>
        <w:rPr>
          <w:rFonts w:hint="eastAsia" w:ascii="宋体" w:hAnsi="宋体" w:eastAsia="宋体" w:cs="宋体"/>
          <w:spacing w:val="8"/>
          <w:sz w:val="24"/>
          <w:szCs w:val="24"/>
          <w:lang w:val="en-US" w:eastAsia="zh-CN"/>
        </w:rPr>
        <w:t>3、拥有专业的园林绿化施工队伍，具备高空作业设备及专业修剪工具。</w:t>
      </w:r>
      <w:r>
        <w:rPr>
          <w:rFonts w:hint="eastAsia" w:ascii="宋体" w:hAnsi="宋体" w:eastAsia="宋体" w:cs="宋体"/>
          <w:spacing w:val="8"/>
          <w:sz w:val="24"/>
          <w:szCs w:val="24"/>
          <w:lang w:val="en-US" w:eastAsia="zh-CN"/>
        </w:rPr>
        <w:br w:type="textWrapping"/>
      </w:r>
      <w:r>
        <w:rPr>
          <w:rFonts w:hint="eastAsia" w:ascii="宋体" w:hAnsi="宋体" w:eastAsia="宋体" w:cs="宋体"/>
          <w:spacing w:val="8"/>
          <w:sz w:val="24"/>
          <w:szCs w:val="24"/>
          <w:lang w:val="en-US" w:eastAsia="zh-CN"/>
        </w:rPr>
        <w:t>4、项目负责人</w:t>
      </w:r>
      <w:r>
        <w:rPr>
          <w:rFonts w:hint="eastAsia" w:cs="宋体"/>
          <w:spacing w:val="8"/>
          <w:sz w:val="24"/>
          <w:szCs w:val="24"/>
          <w:lang w:val="en-US" w:eastAsia="zh-CN"/>
        </w:rPr>
        <w:t>须具备</w:t>
      </w:r>
      <w:r>
        <w:rPr>
          <w:rFonts w:hint="eastAsia" w:ascii="宋体" w:hAnsi="宋体" w:eastAsia="宋体" w:cs="宋体"/>
          <w:spacing w:val="8"/>
          <w:sz w:val="24"/>
          <w:szCs w:val="24"/>
          <w:lang w:val="en-US" w:eastAsia="zh-CN"/>
        </w:rPr>
        <w:t>相关专业（如风景园林、园林绿化、市政工程等）中级及以上专业技术资格证书。</w:t>
      </w:r>
      <w:r>
        <w:rPr>
          <w:rFonts w:hint="eastAsia" w:ascii="宋体" w:hAnsi="宋体" w:eastAsia="宋体" w:cs="宋体"/>
          <w:spacing w:val="8"/>
          <w:sz w:val="24"/>
          <w:szCs w:val="24"/>
          <w:lang w:val="en-US" w:eastAsia="zh-CN"/>
        </w:rPr>
        <w:br w:type="textWrapping"/>
      </w:r>
    </w:p>
    <w:p w14:paraId="7E3808FE">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cs="宋体"/>
          <w:spacing w:val="8"/>
          <w:sz w:val="24"/>
          <w:szCs w:val="24"/>
          <w:lang w:val="en-US" w:eastAsia="zh-CN"/>
        </w:rPr>
        <w:t>二</w:t>
      </w:r>
      <w:r>
        <w:rPr>
          <w:rFonts w:hint="eastAsia" w:ascii="宋体" w:hAnsi="宋体" w:eastAsia="宋体" w:cs="宋体"/>
          <w:spacing w:val="8"/>
          <w:sz w:val="24"/>
          <w:szCs w:val="24"/>
        </w:rPr>
        <w:t>、项目概况</w:t>
      </w:r>
      <w:r>
        <w:rPr>
          <w:rFonts w:hint="eastAsia" w:ascii="宋体" w:hAnsi="宋体" w:eastAsia="宋体" w:cs="宋体"/>
          <w:spacing w:val="8"/>
          <w:sz w:val="24"/>
          <w:szCs w:val="24"/>
        </w:rPr>
        <w:br w:type="textWrapping"/>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本次招标项目为</w:t>
      </w:r>
      <w:r>
        <w:rPr>
          <w:rFonts w:hint="eastAsia" w:ascii="宋体" w:hAnsi="宋体" w:eastAsia="宋体" w:cs="宋体"/>
          <w:spacing w:val="8"/>
          <w:sz w:val="24"/>
          <w:szCs w:val="24"/>
          <w:lang w:val="en-US" w:eastAsia="zh-CN"/>
        </w:rPr>
        <w:t>眉山市人民医院东坡院区、文庙院区</w:t>
      </w:r>
      <w:r>
        <w:rPr>
          <w:rFonts w:hint="eastAsia" w:ascii="宋体" w:hAnsi="宋体" w:eastAsia="宋体" w:cs="宋体"/>
          <w:spacing w:val="8"/>
          <w:sz w:val="24"/>
          <w:szCs w:val="24"/>
        </w:rPr>
        <w:t>范围内大型树木的裁枝修剪服务，涉及树木种类包括但不限于列举主要树种，如</w:t>
      </w:r>
      <w:r>
        <w:rPr>
          <w:rFonts w:hint="eastAsia" w:ascii="宋体" w:hAnsi="宋体" w:eastAsia="宋体" w:cs="宋体"/>
          <w:spacing w:val="8"/>
          <w:sz w:val="24"/>
          <w:szCs w:val="24"/>
          <w:lang w:val="en-US" w:eastAsia="zh-CN"/>
        </w:rPr>
        <w:t>天竺桂、香樟、桂花、广玉兰、朴树、红梅、小叶榕</w:t>
      </w:r>
      <w:r>
        <w:rPr>
          <w:rFonts w:hint="eastAsia" w:cs="宋体"/>
          <w:spacing w:val="8"/>
          <w:sz w:val="24"/>
          <w:szCs w:val="24"/>
          <w:lang w:val="en-US" w:eastAsia="zh-CN"/>
        </w:rPr>
        <w:t>、</w:t>
      </w:r>
      <w:r>
        <w:rPr>
          <w:rFonts w:hint="eastAsia" w:ascii="宋体" w:hAnsi="宋体" w:eastAsia="宋体" w:cs="宋体"/>
          <w:spacing w:val="8"/>
          <w:sz w:val="24"/>
          <w:szCs w:val="24"/>
          <w:lang w:val="en-US" w:eastAsia="zh-CN"/>
        </w:rPr>
        <w:t>黄葛树、秋枫等</w:t>
      </w:r>
      <w:r>
        <w:rPr>
          <w:rFonts w:hint="eastAsia" w:ascii="宋体" w:hAnsi="宋体" w:eastAsia="宋体" w:cs="宋体"/>
          <w:spacing w:val="8"/>
          <w:sz w:val="24"/>
          <w:szCs w:val="24"/>
        </w:rPr>
        <w:t>，预计修剪树</w:t>
      </w:r>
      <w:bookmarkStart w:id="0" w:name="_GoBack"/>
      <w:bookmarkEnd w:id="0"/>
      <w:r>
        <w:rPr>
          <w:rFonts w:hint="eastAsia" w:ascii="宋体" w:hAnsi="宋体" w:eastAsia="宋体" w:cs="宋体"/>
          <w:spacing w:val="8"/>
          <w:sz w:val="24"/>
          <w:szCs w:val="24"/>
        </w:rPr>
        <w:t>木数量为</w:t>
      </w:r>
      <w:r>
        <w:rPr>
          <w:rFonts w:hint="eastAsia" w:ascii="宋体" w:hAnsi="宋体" w:eastAsia="宋体" w:cs="宋体"/>
          <w:spacing w:val="8"/>
          <w:sz w:val="24"/>
          <w:szCs w:val="24"/>
          <w:lang w:val="en-US" w:eastAsia="zh-CN"/>
        </w:rPr>
        <w:t>248</w:t>
      </w:r>
      <w:r>
        <w:rPr>
          <w:rFonts w:hint="eastAsia" w:ascii="宋体" w:hAnsi="宋体" w:eastAsia="宋体" w:cs="宋体"/>
          <w:spacing w:val="8"/>
          <w:sz w:val="24"/>
          <w:szCs w:val="24"/>
        </w:rPr>
        <w:t>棵。项目旨在通过科学合理</w:t>
      </w:r>
      <w:r>
        <w:rPr>
          <w:rFonts w:hint="eastAsia" w:cs="宋体"/>
          <w:spacing w:val="8"/>
          <w:sz w:val="24"/>
          <w:szCs w:val="24"/>
          <w:lang w:eastAsia="zh-CN"/>
        </w:rPr>
        <w:t>地</w:t>
      </w:r>
      <w:r>
        <w:rPr>
          <w:rFonts w:hint="eastAsia" w:ascii="宋体" w:hAnsi="宋体" w:eastAsia="宋体" w:cs="宋体"/>
          <w:spacing w:val="8"/>
          <w:sz w:val="24"/>
          <w:szCs w:val="24"/>
        </w:rPr>
        <w:t>修剪，改善树木生长状况，提升景观效果，同时消除安全隐患。</w:t>
      </w:r>
    </w:p>
    <w:p w14:paraId="22D8CDCD">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cs="宋体"/>
          <w:spacing w:val="8"/>
          <w:sz w:val="24"/>
          <w:szCs w:val="24"/>
          <w:lang w:val="en-US" w:eastAsia="zh-CN"/>
        </w:rPr>
        <w:t>三、</w:t>
      </w:r>
      <w:r>
        <w:rPr>
          <w:rFonts w:hint="eastAsia" w:ascii="宋体" w:hAnsi="宋体" w:eastAsia="宋体" w:cs="宋体"/>
          <w:spacing w:val="8"/>
          <w:sz w:val="24"/>
          <w:szCs w:val="24"/>
        </w:rPr>
        <w:t>服务内容及要求</w:t>
      </w:r>
    </w:p>
    <w:p w14:paraId="4E944766">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cs="宋体"/>
          <w:spacing w:val="8"/>
          <w:sz w:val="24"/>
          <w:szCs w:val="24"/>
          <w:lang w:eastAsia="zh-CN"/>
        </w:rPr>
        <w:t>1.</w:t>
      </w:r>
      <w:r>
        <w:rPr>
          <w:rFonts w:hint="eastAsia" w:ascii="宋体" w:hAnsi="宋体" w:eastAsia="宋体" w:cs="宋体"/>
          <w:spacing w:val="8"/>
          <w:sz w:val="24"/>
          <w:szCs w:val="24"/>
        </w:rPr>
        <w:t>整形修剪技术要求</w:t>
      </w:r>
    </w:p>
    <w:p w14:paraId="4988BBD4">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1.1</w:t>
      </w:r>
      <w:r>
        <w:rPr>
          <w:rFonts w:hint="eastAsia" w:cs="宋体"/>
          <w:spacing w:val="8"/>
          <w:sz w:val="24"/>
          <w:szCs w:val="24"/>
          <w:lang w:val="en-US" w:eastAsia="zh-CN"/>
        </w:rPr>
        <w:t xml:space="preserve"> </w:t>
      </w:r>
      <w:r>
        <w:rPr>
          <w:rFonts w:hint="eastAsia" w:ascii="宋体" w:hAnsi="宋体" w:eastAsia="宋体" w:cs="宋体"/>
          <w:spacing w:val="8"/>
          <w:sz w:val="24"/>
          <w:szCs w:val="24"/>
        </w:rPr>
        <w:t>小叶榕</w:t>
      </w:r>
    </w:p>
    <w:p w14:paraId="4C0D8B13">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榕树的萌发力较强，修剪可常年进行，剪除不需要的交叉枝、重叠枝、对生枝以及枯枝、病枝等。对于树形长期得不到有效控制而出现的分支点高低不一致、主枝数量差异大、分枝角度不均等问题，可以进行高强度修剪，只保留1级</w:t>
      </w:r>
      <w:r>
        <w:rPr>
          <w:rFonts w:hint="eastAsia" w:cs="宋体"/>
          <w:spacing w:val="8"/>
          <w:sz w:val="24"/>
          <w:szCs w:val="24"/>
          <w:lang w:eastAsia="zh-CN"/>
        </w:rPr>
        <w:t>分枝</w:t>
      </w:r>
      <w:r>
        <w:rPr>
          <w:rFonts w:hint="eastAsia" w:ascii="宋体" w:hAnsi="宋体" w:eastAsia="宋体" w:cs="宋体"/>
          <w:spacing w:val="8"/>
          <w:sz w:val="24"/>
          <w:szCs w:val="24"/>
        </w:rPr>
        <w:t>3-5枝</w:t>
      </w:r>
      <w:r>
        <w:rPr>
          <w:rFonts w:hint="eastAsia" w:cs="宋体"/>
          <w:spacing w:val="8"/>
          <w:sz w:val="24"/>
          <w:szCs w:val="24"/>
          <w:lang w:eastAsia="zh-CN"/>
        </w:rPr>
        <w:t>，</w:t>
      </w:r>
      <w:r>
        <w:rPr>
          <w:rFonts w:hint="eastAsia" w:ascii="宋体" w:hAnsi="宋体" w:eastAsia="宋体" w:cs="宋体"/>
          <w:spacing w:val="8"/>
          <w:sz w:val="24"/>
          <w:szCs w:val="24"/>
        </w:rPr>
        <w:t>留枝长度1.2</w:t>
      </w:r>
      <w:r>
        <w:rPr>
          <w:rFonts w:hint="eastAsia" w:cs="宋体"/>
          <w:spacing w:val="8"/>
          <w:sz w:val="24"/>
          <w:szCs w:val="24"/>
          <w:lang w:eastAsia="zh-CN"/>
        </w:rPr>
        <w:t>～</w:t>
      </w:r>
      <w:r>
        <w:rPr>
          <w:rFonts w:hint="eastAsia" w:ascii="宋体" w:hAnsi="宋体" w:eastAsia="宋体" w:cs="宋体"/>
          <w:spacing w:val="8"/>
          <w:sz w:val="24"/>
          <w:szCs w:val="24"/>
        </w:rPr>
        <w:t>1.5米，待新枝长出后选择方向比较开张而均匀的枝条6-8枝，其他全部去掉。平时可随时剪去徒长枝，以保持树形美观。剔除气生根，修剪枝下高度控制在3</w:t>
      </w:r>
      <w:r>
        <w:rPr>
          <w:rFonts w:hint="eastAsia" w:cs="宋体"/>
          <w:spacing w:val="8"/>
          <w:sz w:val="24"/>
          <w:szCs w:val="24"/>
          <w:lang w:eastAsia="zh-CN"/>
        </w:rPr>
        <w:t>～</w:t>
      </w:r>
      <w:r>
        <w:rPr>
          <w:rFonts w:hint="eastAsia" w:ascii="宋体" w:hAnsi="宋体" w:eastAsia="宋体" w:cs="宋体"/>
          <w:spacing w:val="8"/>
          <w:sz w:val="24"/>
          <w:szCs w:val="24"/>
        </w:rPr>
        <w:t>4m</w:t>
      </w:r>
      <w:r>
        <w:rPr>
          <w:rFonts w:hint="eastAsia" w:cs="宋体"/>
          <w:spacing w:val="8"/>
          <w:sz w:val="24"/>
          <w:szCs w:val="24"/>
          <w:lang w:eastAsia="zh-CN"/>
        </w:rPr>
        <w:t>，</w:t>
      </w:r>
      <w:r>
        <w:rPr>
          <w:rFonts w:hint="eastAsia" w:ascii="宋体" w:hAnsi="宋体" w:eastAsia="宋体" w:cs="宋体"/>
          <w:spacing w:val="8"/>
          <w:sz w:val="24"/>
          <w:szCs w:val="24"/>
        </w:rPr>
        <w:t>树冠底面宽度4</w:t>
      </w:r>
      <w:r>
        <w:rPr>
          <w:rFonts w:hint="eastAsia" w:cs="宋体"/>
          <w:spacing w:val="8"/>
          <w:sz w:val="24"/>
          <w:szCs w:val="24"/>
          <w:lang w:eastAsia="zh-CN"/>
        </w:rPr>
        <w:t>～</w:t>
      </w:r>
      <w:r>
        <w:rPr>
          <w:rFonts w:hint="eastAsia" w:ascii="宋体" w:hAnsi="宋体" w:eastAsia="宋体" w:cs="宋体"/>
          <w:spacing w:val="8"/>
          <w:sz w:val="24"/>
          <w:szCs w:val="24"/>
        </w:rPr>
        <w:t>5m，分枝点高度相对整齐，树冠呈方形或卵圆形且各面相对平整，朝向统一。</w:t>
      </w:r>
    </w:p>
    <w:p w14:paraId="1C9CB4B5">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1.2 天竺桂</w:t>
      </w:r>
    </w:p>
    <w:p w14:paraId="1A0EBB29">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 xml:space="preserve">保证整条道路修剪手法一致，树冠圆整，树形美观，骨架均匀， 通风透光。处理好与公共设施、周边建筑的矛盾，不影响车辆及行人通行，控制分枝点高度，修除可能伸进建筑内部的枝条。保 留骨架枝、外向枝，及时剪除枯枝烂头、病虫枝、重叠枝交叉枝、 </w:t>
      </w:r>
      <w:r>
        <w:rPr>
          <w:rFonts w:hint="eastAsia" w:cs="宋体"/>
          <w:spacing w:val="8"/>
          <w:sz w:val="24"/>
          <w:szCs w:val="24"/>
          <w:lang w:eastAsia="zh-CN"/>
        </w:rPr>
        <w:t>狭长</w:t>
      </w:r>
      <w:r>
        <w:rPr>
          <w:rFonts w:hint="eastAsia" w:ascii="宋体" w:hAnsi="宋体" w:eastAsia="宋体" w:cs="宋体"/>
          <w:spacing w:val="8"/>
          <w:sz w:val="24"/>
          <w:szCs w:val="24"/>
        </w:rPr>
        <w:t>枝、下垂枝及与市政设施有矛盾的枝条。适当疏枝，平衡树 冠，分枝点度相对整齐，树冠呈球形。</w:t>
      </w:r>
    </w:p>
    <w:p w14:paraId="1C8D8308">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1.3 香樟</w:t>
      </w:r>
    </w:p>
    <w:p w14:paraId="6C8A91E1">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香樟是典型的合轴分枝形式，萌芽力强，耐修剪。修剪的原则是养干和培养多个导干。选留3</w:t>
      </w:r>
      <w:r>
        <w:rPr>
          <w:rFonts w:hint="eastAsia" w:cs="宋体"/>
          <w:spacing w:val="8"/>
          <w:sz w:val="24"/>
          <w:szCs w:val="24"/>
          <w:lang w:eastAsia="zh-CN"/>
        </w:rPr>
        <w:t>～</w:t>
      </w:r>
      <w:r>
        <w:rPr>
          <w:rFonts w:hint="eastAsia" w:ascii="宋体" w:hAnsi="宋体" w:eastAsia="宋体" w:cs="宋体"/>
          <w:spacing w:val="8"/>
          <w:sz w:val="24"/>
          <w:szCs w:val="24"/>
        </w:rPr>
        <w:t>5个主枝作骨架枝，除去原来保留的抚养枝。树冠定型后，一般进行常规修剪，维护多个主枝的匀称，突出树冠中心部分，疏剪强枝，短截或回缩长枝，并及时清 除分枝点以下和根部萌蘖枝和芽。保持主干</w:t>
      </w:r>
      <w:r>
        <w:rPr>
          <w:rFonts w:hint="eastAsia" w:cs="宋体"/>
          <w:spacing w:val="8"/>
          <w:sz w:val="24"/>
          <w:szCs w:val="24"/>
          <w:lang w:eastAsia="zh-CN"/>
        </w:rPr>
        <w:t>2～3个，</w:t>
      </w:r>
      <w:r>
        <w:rPr>
          <w:rFonts w:hint="eastAsia" w:ascii="宋体" w:hAnsi="宋体" w:eastAsia="宋体" w:cs="宋体"/>
          <w:spacing w:val="8"/>
          <w:sz w:val="24"/>
          <w:szCs w:val="24"/>
        </w:rPr>
        <w:t>上下错落分布，从下而上渐短粗大的主枝可回缩修剪，以利扩大树冠，因分 枝较多，尽量打去嫩梢，保留老叶。</w:t>
      </w:r>
    </w:p>
    <w:p w14:paraId="24C6862F">
      <w:pPr>
        <w:pStyle w:val="4"/>
        <w:spacing w:before="65" w:line="288" w:lineRule="auto"/>
        <w:ind w:left="-1" w:leftChars="0" w:right="75" w:firstLine="0" w:firstLineChars="0"/>
        <w:rPr>
          <w:rFonts w:hint="default" w:ascii="宋体" w:hAnsi="宋体" w:eastAsia="宋体" w:cs="宋体"/>
          <w:spacing w:val="8"/>
          <w:sz w:val="24"/>
          <w:szCs w:val="24"/>
          <w:lang w:val="en-US" w:eastAsia="zh-CN"/>
        </w:rPr>
      </w:pPr>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lang w:val="en-US" w:eastAsia="zh-CN"/>
        </w:rPr>
        <w:t>其他树木</w:t>
      </w:r>
    </w:p>
    <w:p w14:paraId="7185B1E3">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修剪多余的横生枝、下垂枝，保持树形整齐有序，保障行人及车辆安全。统一枝高在3.0</w:t>
      </w:r>
      <w:r>
        <w:rPr>
          <w:rFonts w:hint="eastAsia" w:cs="宋体"/>
          <w:spacing w:val="8"/>
          <w:sz w:val="24"/>
          <w:szCs w:val="24"/>
          <w:lang w:eastAsia="zh-CN"/>
        </w:rPr>
        <w:t>～</w:t>
      </w:r>
      <w:r>
        <w:rPr>
          <w:rFonts w:hint="eastAsia" w:ascii="宋体" w:hAnsi="宋体" w:eastAsia="宋体" w:cs="宋体"/>
          <w:spacing w:val="8"/>
          <w:sz w:val="24"/>
          <w:szCs w:val="24"/>
        </w:rPr>
        <w:t>3.5m，树高6</w:t>
      </w:r>
      <w:r>
        <w:rPr>
          <w:rFonts w:hint="eastAsia" w:cs="宋体"/>
          <w:spacing w:val="8"/>
          <w:sz w:val="24"/>
          <w:szCs w:val="24"/>
          <w:lang w:eastAsia="zh-CN"/>
        </w:rPr>
        <w:t>～</w:t>
      </w:r>
      <w:r>
        <w:rPr>
          <w:rFonts w:hint="eastAsia" w:ascii="宋体" w:hAnsi="宋体" w:eastAsia="宋体" w:cs="宋体"/>
          <w:spacing w:val="8"/>
          <w:sz w:val="24"/>
          <w:szCs w:val="24"/>
        </w:rPr>
        <w:t>7m</w:t>
      </w:r>
      <w:r>
        <w:rPr>
          <w:rFonts w:hint="eastAsia" w:cs="宋体"/>
          <w:spacing w:val="8"/>
          <w:sz w:val="24"/>
          <w:szCs w:val="24"/>
          <w:lang w:eastAsia="zh-CN"/>
        </w:rPr>
        <w:t>，</w:t>
      </w:r>
      <w:r>
        <w:rPr>
          <w:rFonts w:hint="eastAsia" w:ascii="宋体" w:hAnsi="宋体" w:eastAsia="宋体" w:cs="宋体"/>
          <w:spacing w:val="8"/>
          <w:sz w:val="24"/>
          <w:szCs w:val="24"/>
        </w:rPr>
        <w:t>冠径4</w:t>
      </w:r>
      <w:r>
        <w:rPr>
          <w:rFonts w:hint="eastAsia" w:cs="宋体"/>
          <w:spacing w:val="8"/>
          <w:sz w:val="24"/>
          <w:szCs w:val="24"/>
          <w:lang w:eastAsia="zh-CN"/>
        </w:rPr>
        <w:t>～</w:t>
      </w:r>
      <w:r>
        <w:rPr>
          <w:rFonts w:hint="eastAsia" w:ascii="宋体" w:hAnsi="宋体" w:eastAsia="宋体" w:cs="宋体"/>
          <w:spacing w:val="8"/>
          <w:sz w:val="24"/>
          <w:szCs w:val="24"/>
        </w:rPr>
        <w:t>5m。</w:t>
      </w:r>
    </w:p>
    <w:p w14:paraId="5F758822">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cs="宋体"/>
          <w:spacing w:val="8"/>
          <w:sz w:val="24"/>
          <w:szCs w:val="24"/>
          <w:lang w:eastAsia="zh-CN"/>
        </w:rPr>
        <w:t>2.</w:t>
      </w:r>
      <w:r>
        <w:rPr>
          <w:rFonts w:hint="eastAsia" w:ascii="宋体" w:hAnsi="宋体" w:eastAsia="宋体" w:cs="宋体"/>
          <w:spacing w:val="8"/>
          <w:sz w:val="24"/>
          <w:szCs w:val="24"/>
        </w:rPr>
        <w:t>修剪方法要求</w:t>
      </w:r>
    </w:p>
    <w:p w14:paraId="57C03AFA">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2.1 疏剪</w:t>
      </w:r>
    </w:p>
    <w:p w14:paraId="28FAEC23">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对树上的枯枝、病虫枝、交叉枝、过密枝的枝条基部全部剪掉，以改善冠内通风光条件</w:t>
      </w:r>
      <w:r>
        <w:rPr>
          <w:rFonts w:hint="eastAsia" w:cs="宋体"/>
          <w:spacing w:val="8"/>
          <w:sz w:val="24"/>
          <w:szCs w:val="24"/>
          <w:lang w:eastAsia="zh-CN"/>
        </w:rPr>
        <w:t>，</w:t>
      </w:r>
      <w:r>
        <w:rPr>
          <w:rFonts w:hint="eastAsia" w:ascii="宋体" w:hAnsi="宋体" w:eastAsia="宋体" w:cs="宋体"/>
          <w:spacing w:val="8"/>
          <w:sz w:val="24"/>
          <w:szCs w:val="24"/>
        </w:rPr>
        <w:t>避免或减少膛内枝产生光脚现象，硫剪时，切口部分必须靠节，剪口应在剪芽的反侧，至45度倾斜，剪口应平整。如果簇生枝与轮生枝需全部去除的，应分次进行， 以免伤口过多，影响树木生长。</w:t>
      </w:r>
    </w:p>
    <w:p w14:paraId="606F5A83">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2.2 短截</w:t>
      </w:r>
    </w:p>
    <w:p w14:paraId="7B51AA83">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主要剪去枝条先端的一部分枝梢，促发侧枝，并防止枝条突长，生长期一般轻剪，休眠期一般重剪。</w:t>
      </w:r>
    </w:p>
    <w:p w14:paraId="75460186">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2.3 截干</w:t>
      </w:r>
    </w:p>
    <w:p w14:paraId="7E2D15B2">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对于比较粗大的主枝、骨干枝进行截断，这种方法有促使树木更 新复壮的作用。为缩小伤口，应自分枝点上部斜向下锯，保留分 枝点下部的凸起部分，这样伤口最小，且易愈合。为防止伤口因 水分蒸发成病虫害侵入而腐烂，应在伤口处涂保护剂或用蜡封闭 伤口，或包扎塑料布等加以保护，以</w:t>
      </w:r>
      <w:r>
        <w:rPr>
          <w:rFonts w:hint="eastAsia" w:cs="宋体"/>
          <w:spacing w:val="8"/>
          <w:sz w:val="24"/>
          <w:szCs w:val="24"/>
          <w:lang w:eastAsia="zh-CN"/>
        </w:rPr>
        <w:t>促进</w:t>
      </w:r>
      <w:r>
        <w:rPr>
          <w:rFonts w:hint="eastAsia" w:ascii="宋体" w:hAnsi="宋体" w:eastAsia="宋体" w:cs="宋体"/>
          <w:spacing w:val="8"/>
          <w:sz w:val="24"/>
          <w:szCs w:val="24"/>
        </w:rPr>
        <w:t>愈合。</w:t>
      </w:r>
    </w:p>
    <w:p w14:paraId="2B548CFF">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2.4 修剪后的伤口保护</w:t>
      </w:r>
    </w:p>
    <w:p w14:paraId="18AD8D9B">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cs="宋体"/>
          <w:spacing w:val="8"/>
          <w:sz w:val="24"/>
          <w:szCs w:val="24"/>
          <w:lang w:eastAsia="zh-CN"/>
        </w:rPr>
        <w:t>(1)</w:t>
      </w:r>
      <w:r>
        <w:rPr>
          <w:rFonts w:hint="eastAsia" w:ascii="宋体" w:hAnsi="宋体" w:eastAsia="宋体" w:cs="宋体"/>
          <w:spacing w:val="8"/>
          <w:sz w:val="24"/>
          <w:szCs w:val="24"/>
        </w:rPr>
        <w:t>修剪时应尽量减小剪口的创伤面积，使创伤面保持平滑、干净。采用“粗枝三刀法 ”从脊线到领环的角度下刀就能保护伤 口。</w:t>
      </w:r>
    </w:p>
    <w:p w14:paraId="4A279740">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cs="宋体"/>
          <w:spacing w:val="8"/>
          <w:sz w:val="24"/>
          <w:szCs w:val="24"/>
          <w:lang w:eastAsia="zh-CN"/>
        </w:rPr>
        <w:t>(2)</w:t>
      </w:r>
      <w:r>
        <w:rPr>
          <w:rFonts w:hint="eastAsia" w:ascii="宋体" w:hAnsi="宋体" w:eastAsia="宋体" w:cs="宋体"/>
          <w:spacing w:val="8"/>
          <w:sz w:val="24"/>
          <w:szCs w:val="24"/>
        </w:rPr>
        <w:t>给修剪后的伤口用 2%的硫酸铜消毒，再涂抹一层保护剂。</w:t>
      </w:r>
    </w:p>
    <w:p w14:paraId="3E3B5AE5">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（3）在修剪作业中，对于树干和树枝上的死皮都要刮至健康组织。愈合不好的老伤口要重新切削修整，然后用保护剂处理。</w:t>
      </w:r>
    </w:p>
    <w:p w14:paraId="6B3067B5">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2.5 病虫枝的处理：修剪病枝后，修剪工具应用硫酸铜溶液浸泡 消毒后使用，防止交叉感染。修剪下来的病枝应集中焚烧。</w:t>
      </w:r>
    </w:p>
    <w:p w14:paraId="2931EC36">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3、</w:t>
      </w:r>
      <w:r>
        <w:rPr>
          <w:rFonts w:hint="eastAsia" w:cs="宋体"/>
          <w:spacing w:val="8"/>
          <w:sz w:val="24"/>
          <w:szCs w:val="24"/>
          <w:lang w:eastAsia="zh-CN"/>
        </w:rPr>
        <w:t>其他</w:t>
      </w:r>
      <w:r>
        <w:rPr>
          <w:rFonts w:hint="eastAsia" w:ascii="宋体" w:hAnsi="宋体" w:eastAsia="宋体" w:cs="宋体"/>
          <w:spacing w:val="8"/>
          <w:sz w:val="24"/>
          <w:szCs w:val="24"/>
        </w:rPr>
        <w:t>要求</w:t>
      </w:r>
    </w:p>
    <w:p w14:paraId="29498AED">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3.1 按照四川省地方标准《城市园林绿化技术操作规程》实施。</w:t>
      </w:r>
    </w:p>
    <w:p w14:paraId="64CD7E09">
      <w:pPr>
        <w:pStyle w:val="4"/>
        <w:keepNext w:val="0"/>
        <w:keepLines w:val="0"/>
        <w:pageBreakBefore w:val="0"/>
        <w:widowControl/>
        <w:kinsoku w:val="0"/>
        <w:wordWrap/>
        <w:overflowPunct/>
        <w:topLinePunct w:val="0"/>
        <w:autoSpaceDE w:val="0"/>
        <w:autoSpaceDN w:val="0"/>
        <w:bidi w:val="0"/>
        <w:adjustRightInd w:val="0"/>
        <w:snapToGrid w:val="0"/>
        <w:spacing w:before="65" w:line="288" w:lineRule="auto"/>
        <w:ind w:left="0" w:leftChars="0" w:right="74" w:firstLine="0" w:firstLineChars="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3.2 中标人须在项目实施前编制具体实施方案，采购人批准后方可实施。</w:t>
      </w:r>
    </w:p>
    <w:p w14:paraId="5123BEA7">
      <w:pPr>
        <w:pStyle w:val="4"/>
        <w:keepNext w:val="0"/>
        <w:keepLines w:val="0"/>
        <w:pageBreakBefore w:val="0"/>
        <w:widowControl/>
        <w:kinsoku w:val="0"/>
        <w:wordWrap/>
        <w:overflowPunct/>
        <w:topLinePunct w:val="0"/>
        <w:autoSpaceDE w:val="0"/>
        <w:autoSpaceDN w:val="0"/>
        <w:bidi w:val="0"/>
        <w:adjustRightInd w:val="0"/>
        <w:snapToGrid w:val="0"/>
        <w:spacing w:before="65" w:line="288" w:lineRule="auto"/>
        <w:ind w:left="0" w:leftChars="0" w:right="74" w:firstLine="0" w:firstLineChars="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3.3 树木修剪期间交通组织由供应商自行负责。在项目实施前供应商负责树木修剪作业范围内的车辆或其他障碍物的清理。在项目实施中供应商负责作业现场按照相关规定设置安全警示桶或其他警示标志、不得乱停乱放车辆或非机动车辆。工人进入作业现场必须穿反光警示背心、不穿高跟鞋、拖鞋、赤脚、赤膊上班。</w:t>
      </w:r>
    </w:p>
    <w:p w14:paraId="6DC400B6">
      <w:pPr>
        <w:pStyle w:val="4"/>
        <w:spacing w:before="65" w:line="288" w:lineRule="auto"/>
        <w:ind w:left="0" w:leftChars="0" w:right="74" w:firstLine="0" w:firstLineChars="0"/>
        <w:rPr>
          <w:rFonts w:ascii="宋体" w:hAnsi="宋体" w:eastAsia="宋体" w:cs="宋体"/>
          <w:sz w:val="24"/>
          <w:szCs w:val="24"/>
        </w:rPr>
      </w:pPr>
      <w:r>
        <w:rPr>
          <w:rFonts w:hint="default" w:ascii="宋体" w:hAnsi="宋体" w:eastAsia="宋体" w:cs="宋体"/>
          <w:color w:val="000000"/>
          <w:spacing w:val="0"/>
          <w:sz w:val="24"/>
          <w:szCs w:val="24"/>
        </w:rPr>
        <w:t xml:space="preserve">★3.4 </w:t>
      </w:r>
      <w:r>
        <w:rPr>
          <w:rFonts w:ascii="宋体" w:hAnsi="宋体" w:eastAsia="宋体" w:cs="宋体"/>
          <w:sz w:val="24"/>
          <w:szCs w:val="24"/>
        </w:rPr>
        <w:t>在项目实施期间，供应商须全面负责所有劳务人员的人身安全保障工作，切实承担工人施工安全管理职责。若发生任何安全问题，均由供应商自行承担全部责任，采购人无需为此承担任何责任。（</w:t>
      </w:r>
      <w:r>
        <w:rPr>
          <w:rFonts w:hint="eastAsia" w:cs="宋体"/>
          <w:sz w:val="24"/>
          <w:szCs w:val="24"/>
          <w:lang w:val="en-US" w:eastAsia="zh-CN"/>
        </w:rPr>
        <w:t>在投标文件中</w:t>
      </w:r>
      <w:r>
        <w:rPr>
          <w:rFonts w:ascii="宋体" w:hAnsi="宋体" w:eastAsia="宋体" w:cs="宋体"/>
          <w:sz w:val="24"/>
          <w:szCs w:val="24"/>
        </w:rPr>
        <w:t>提供承诺函格式自拟）</w:t>
      </w:r>
    </w:p>
    <w:p w14:paraId="239B10F6">
      <w:pPr>
        <w:pStyle w:val="4"/>
        <w:spacing w:before="65" w:line="288" w:lineRule="auto"/>
        <w:ind w:left="0" w:leftChars="0" w:right="74" w:firstLine="0" w:firstLineChars="0"/>
        <w:rPr>
          <w:rFonts w:ascii="宋体" w:hAnsi="宋体" w:eastAsia="宋体" w:cs="宋体"/>
          <w:sz w:val="24"/>
          <w:szCs w:val="24"/>
        </w:rPr>
      </w:pPr>
      <w:r>
        <w:rPr>
          <w:rFonts w:hint="eastAsia" w:cs="宋体"/>
          <w:sz w:val="24"/>
          <w:szCs w:val="24"/>
          <w:lang w:val="en-US" w:eastAsia="zh-CN"/>
        </w:rPr>
        <w:t xml:space="preserve">★3.5 </w:t>
      </w:r>
      <w:r>
        <w:rPr>
          <w:rFonts w:ascii="宋体" w:hAnsi="宋体" w:eastAsia="宋体" w:cs="宋体"/>
          <w:sz w:val="24"/>
          <w:szCs w:val="24"/>
        </w:rPr>
        <w:t>若由于意外或修剪不善造成绿化及其附属设施被破坏，树木、草坪死亡或严重</w:t>
      </w:r>
      <w:r>
        <w:rPr>
          <w:rFonts w:hint="eastAsia" w:cs="宋体"/>
          <w:sz w:val="24"/>
          <w:szCs w:val="24"/>
          <w:lang w:eastAsia="zh-CN"/>
        </w:rPr>
        <w:t>枯萎</w:t>
      </w:r>
      <w:r>
        <w:rPr>
          <w:rFonts w:ascii="宋体" w:hAnsi="宋体" w:eastAsia="宋体" w:cs="宋体"/>
          <w:sz w:val="24"/>
          <w:szCs w:val="24"/>
        </w:rPr>
        <w:t>，供应商应承担赔偿责任。（</w:t>
      </w:r>
      <w:r>
        <w:rPr>
          <w:rFonts w:hint="eastAsia" w:cs="宋体"/>
          <w:sz w:val="24"/>
          <w:szCs w:val="24"/>
          <w:lang w:val="en-US" w:eastAsia="zh-CN"/>
        </w:rPr>
        <w:t>在投标文件中</w:t>
      </w:r>
      <w:r>
        <w:rPr>
          <w:rFonts w:ascii="宋体" w:hAnsi="宋体" w:eastAsia="宋体" w:cs="宋体"/>
          <w:sz w:val="24"/>
          <w:szCs w:val="24"/>
        </w:rPr>
        <w:t>提供承诺函格式自拟）</w:t>
      </w:r>
    </w:p>
    <w:p w14:paraId="1F2990EF">
      <w:pPr>
        <w:pStyle w:val="4"/>
        <w:spacing w:before="65" w:line="288" w:lineRule="auto"/>
        <w:ind w:left="0" w:leftChars="0" w:right="75" w:firstLine="0" w:firstLineChars="0"/>
        <w:rPr>
          <w:rFonts w:hint="eastAsia" w:cs="宋体"/>
          <w:spacing w:val="8"/>
          <w:sz w:val="24"/>
          <w:szCs w:val="24"/>
          <w:lang w:val="en-US" w:eastAsia="zh-CN"/>
        </w:rPr>
      </w:pPr>
      <w:r>
        <w:rPr>
          <w:rFonts w:hint="eastAsia" w:ascii="宋体" w:hAnsi="宋体" w:eastAsia="宋体" w:cs="宋体"/>
          <w:spacing w:val="8"/>
          <w:sz w:val="24"/>
          <w:szCs w:val="24"/>
          <w:lang w:val="en-US" w:eastAsia="zh-CN"/>
        </w:rPr>
        <w:t>★3.6、</w:t>
      </w:r>
      <w:r>
        <w:rPr>
          <w:rFonts w:hint="eastAsia" w:cs="宋体"/>
          <w:spacing w:val="8"/>
          <w:sz w:val="24"/>
          <w:szCs w:val="24"/>
          <w:lang w:val="en-US" w:eastAsia="zh-CN"/>
        </w:rPr>
        <w:t>供应商提供</w:t>
      </w:r>
      <w:r>
        <w:rPr>
          <w:rFonts w:hint="eastAsia" w:ascii="宋体" w:hAnsi="宋体"/>
          <w:color w:val="000000"/>
          <w:sz w:val="24"/>
        </w:rPr>
        <w:t>20</w:t>
      </w:r>
      <w:r>
        <w:rPr>
          <w:rFonts w:hint="eastAsia" w:ascii="宋体" w:hAnsi="宋体"/>
          <w:color w:val="000000"/>
          <w:sz w:val="24"/>
          <w:lang w:val="en-US" w:eastAsia="zh-CN"/>
        </w:rPr>
        <w:t>22</w:t>
      </w:r>
      <w:r>
        <w:rPr>
          <w:rFonts w:hint="eastAsia" w:ascii="宋体" w:hAnsi="宋体"/>
          <w:color w:val="000000"/>
          <w:sz w:val="24"/>
        </w:rPr>
        <w:t>年1月1日至</w:t>
      </w:r>
      <w:r>
        <w:rPr>
          <w:rFonts w:hint="eastAsia" w:ascii="宋体" w:hAnsi="宋体"/>
          <w:color w:val="000000"/>
          <w:sz w:val="24"/>
          <w:lang w:val="en-US" w:eastAsia="zh-CN"/>
        </w:rPr>
        <w:t>今</w:t>
      </w:r>
      <w:r>
        <w:rPr>
          <w:rFonts w:hint="eastAsia" w:ascii="宋体" w:hAnsi="宋体"/>
          <w:color w:val="000000"/>
          <w:sz w:val="24"/>
        </w:rPr>
        <w:t>已完成的类似项目业绩</w:t>
      </w:r>
      <w:r>
        <w:rPr>
          <w:rFonts w:hint="eastAsia" w:ascii="宋体" w:hAnsi="宋体"/>
          <w:color w:val="000000"/>
          <w:sz w:val="24"/>
          <w:lang w:eastAsia="zh-CN"/>
        </w:rPr>
        <w:t>（</w:t>
      </w:r>
      <w:r>
        <w:rPr>
          <w:rFonts w:hint="eastAsia" w:ascii="宋体" w:hAnsi="宋体"/>
          <w:color w:val="000000"/>
          <w:sz w:val="24"/>
          <w:lang w:val="en-US" w:eastAsia="zh-CN"/>
        </w:rPr>
        <w:t>注：至少提供</w:t>
      </w:r>
      <w:r>
        <w:rPr>
          <w:rFonts w:hint="eastAsia" w:ascii="宋体" w:hAnsi="宋体" w:eastAsia="宋体" w:cs="宋体"/>
          <w:spacing w:val="8"/>
          <w:sz w:val="24"/>
          <w:szCs w:val="24"/>
          <w:lang w:val="en-US" w:eastAsia="zh-CN"/>
        </w:rPr>
        <w:t>三项类似大型树木修剪项目</w:t>
      </w:r>
      <w:r>
        <w:rPr>
          <w:rFonts w:hint="eastAsia" w:cs="宋体"/>
          <w:spacing w:val="8"/>
          <w:sz w:val="24"/>
          <w:szCs w:val="24"/>
          <w:lang w:val="en-US" w:eastAsia="zh-CN"/>
        </w:rPr>
        <w:t>）</w:t>
      </w:r>
      <w:r>
        <w:rPr>
          <w:rFonts w:hint="eastAsia" w:ascii="宋体" w:hAnsi="宋体" w:eastAsia="宋体" w:cs="宋体"/>
          <w:spacing w:val="8"/>
          <w:sz w:val="24"/>
          <w:szCs w:val="24"/>
          <w:lang w:val="en-US" w:eastAsia="zh-CN"/>
        </w:rPr>
        <w:t>，</w:t>
      </w:r>
      <w:r>
        <w:rPr>
          <w:rFonts w:hint="eastAsia" w:cs="宋体"/>
          <w:spacing w:val="8"/>
          <w:sz w:val="24"/>
          <w:szCs w:val="24"/>
          <w:lang w:val="en-US" w:eastAsia="zh-CN"/>
        </w:rPr>
        <w:t>在投标文件中</w:t>
      </w:r>
      <w:r>
        <w:rPr>
          <w:rFonts w:hint="eastAsia" w:ascii="宋体" w:hAnsi="宋体" w:eastAsia="宋体" w:cs="宋体"/>
          <w:spacing w:val="8"/>
          <w:sz w:val="24"/>
          <w:szCs w:val="24"/>
          <w:lang w:val="en-US" w:eastAsia="zh-CN"/>
        </w:rPr>
        <w:t>提供项目合同</w:t>
      </w:r>
      <w:r>
        <w:rPr>
          <w:rFonts w:hint="eastAsia" w:cs="宋体"/>
          <w:spacing w:val="8"/>
          <w:sz w:val="24"/>
          <w:szCs w:val="24"/>
          <w:lang w:val="en-US" w:eastAsia="zh-CN"/>
        </w:rPr>
        <w:t>复印件</w:t>
      </w:r>
      <w:r>
        <w:rPr>
          <w:rFonts w:hint="eastAsia" w:ascii="宋体" w:hAnsi="宋体" w:eastAsia="宋体" w:cs="宋体"/>
          <w:spacing w:val="8"/>
          <w:sz w:val="24"/>
          <w:szCs w:val="24"/>
          <w:lang w:val="en-US" w:eastAsia="zh-CN"/>
        </w:rPr>
        <w:t>或验收证明</w:t>
      </w:r>
      <w:r>
        <w:rPr>
          <w:rFonts w:hint="eastAsia" w:cs="宋体"/>
          <w:spacing w:val="8"/>
          <w:sz w:val="24"/>
          <w:szCs w:val="24"/>
          <w:lang w:val="en-US" w:eastAsia="zh-CN"/>
        </w:rPr>
        <w:t>（供应商需加盖鲜章）否则不予认定</w:t>
      </w:r>
      <w:r>
        <w:rPr>
          <w:rFonts w:hint="eastAsia" w:ascii="宋体" w:hAnsi="宋体" w:eastAsia="宋体" w:cs="宋体"/>
          <w:spacing w:val="8"/>
          <w:sz w:val="24"/>
          <w:szCs w:val="24"/>
          <w:lang w:val="en-US" w:eastAsia="zh-CN"/>
        </w:rPr>
        <w:t>。</w:t>
      </w:r>
    </w:p>
    <w:p w14:paraId="3AEA4B38">
      <w:pPr>
        <w:pStyle w:val="4"/>
        <w:spacing w:before="65" w:line="288" w:lineRule="auto"/>
        <w:ind w:left="0"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3.</w:t>
      </w:r>
      <w:r>
        <w:rPr>
          <w:rFonts w:hint="eastAsia" w:cs="宋体"/>
          <w:spacing w:val="8"/>
          <w:sz w:val="24"/>
          <w:szCs w:val="24"/>
          <w:lang w:val="en-US" w:eastAsia="zh-CN"/>
        </w:rPr>
        <w:t>7</w:t>
      </w:r>
      <w:r>
        <w:rPr>
          <w:rFonts w:hint="eastAsia" w:ascii="宋体" w:hAnsi="宋体" w:eastAsia="宋体" w:cs="宋体"/>
          <w:spacing w:val="8"/>
          <w:sz w:val="24"/>
          <w:szCs w:val="24"/>
        </w:rPr>
        <w:t xml:space="preserve"> 每株树木在修剪完成后须经采购人验收合格，不合格的须按采购人要求重新修剪。</w:t>
      </w:r>
    </w:p>
    <w:p w14:paraId="60C85D46">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3.</w:t>
      </w:r>
      <w:r>
        <w:rPr>
          <w:rFonts w:hint="eastAsia" w:cs="宋体"/>
          <w:spacing w:val="8"/>
          <w:sz w:val="24"/>
          <w:szCs w:val="24"/>
          <w:lang w:val="en-US" w:eastAsia="zh-CN"/>
        </w:rPr>
        <w:t>8</w:t>
      </w:r>
      <w:r>
        <w:rPr>
          <w:rFonts w:hint="eastAsia" w:ascii="宋体" w:hAnsi="宋体" w:eastAsia="宋体" w:cs="宋体"/>
          <w:spacing w:val="8"/>
          <w:sz w:val="24"/>
          <w:szCs w:val="24"/>
        </w:rPr>
        <w:t>在项目实施过程中树木的造型、修剪频率以采购人要求为准。</w:t>
      </w:r>
    </w:p>
    <w:p w14:paraId="2023CBB1">
      <w:pPr>
        <w:pStyle w:val="4"/>
        <w:spacing w:before="65" w:line="288" w:lineRule="auto"/>
        <w:ind w:left="-1" w:leftChars="0" w:right="75" w:firstLine="0" w:firstLineChars="0"/>
        <w:rPr>
          <w:rFonts w:hint="eastAsia" w:ascii="宋体" w:hAnsi="宋体" w:eastAsia="宋体" w:cs="宋体"/>
          <w:spacing w:val="8"/>
          <w:sz w:val="24"/>
          <w:szCs w:val="24"/>
          <w:lang w:val="en-US" w:eastAsia="zh-CN"/>
        </w:rPr>
      </w:pPr>
      <w:r>
        <w:rPr>
          <w:rFonts w:hint="eastAsia" w:cs="宋体"/>
          <w:spacing w:val="8"/>
          <w:sz w:val="24"/>
          <w:szCs w:val="24"/>
          <w:lang w:val="en-US" w:eastAsia="zh-CN"/>
        </w:rPr>
        <w:t xml:space="preserve">3.9 </w:t>
      </w:r>
      <w:r>
        <w:rPr>
          <w:rFonts w:hint="eastAsia" w:ascii="宋体" w:hAnsi="宋体" w:eastAsia="宋体" w:cs="宋体"/>
          <w:color w:val="000000"/>
          <w:spacing w:val="8"/>
          <w:sz w:val="24"/>
          <w:szCs w:val="24"/>
        </w:rPr>
        <w:t>其他未尽事宜由采购人和成交供应商双方在采购合同中约定。</w:t>
      </w:r>
    </w:p>
    <w:p w14:paraId="521A583A">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（四）商务要求</w:t>
      </w:r>
    </w:p>
    <w:p w14:paraId="507E80B5">
      <w:pPr>
        <w:pStyle w:val="4"/>
        <w:spacing w:before="65" w:line="288" w:lineRule="auto"/>
        <w:ind w:left="-1" w:leftChars="0" w:right="75" w:firstLine="0" w:firstLineChars="0"/>
        <w:rPr>
          <w:rFonts w:hint="eastAsia" w:ascii="宋体" w:hAnsi="宋体" w:eastAsia="宋体" w:cs="宋体"/>
          <w:spacing w:val="8"/>
          <w:sz w:val="24"/>
          <w:szCs w:val="24"/>
        </w:rPr>
      </w:pPr>
      <w:r>
        <w:rPr>
          <w:rFonts w:hint="eastAsia" w:ascii="宋体" w:hAnsi="宋体" w:eastAsia="宋体" w:cs="宋体"/>
          <w:spacing w:val="8"/>
          <w:sz w:val="24"/>
          <w:szCs w:val="24"/>
        </w:rPr>
        <w:t>1.服务期限：</w:t>
      </w:r>
      <w:r>
        <w:rPr>
          <w:rFonts w:hint="eastAsia" w:ascii="宋体" w:hAnsi="宋体" w:eastAsia="宋体" w:cs="宋体"/>
          <w:spacing w:val="8"/>
          <w:sz w:val="24"/>
          <w:szCs w:val="24"/>
          <w:lang w:val="en-US" w:eastAsia="zh-CN"/>
        </w:rPr>
        <w:t>签订</w:t>
      </w:r>
      <w:r>
        <w:rPr>
          <w:rFonts w:hint="eastAsia" w:ascii="宋体" w:hAnsi="宋体" w:eastAsia="宋体" w:cs="宋体"/>
          <w:spacing w:val="8"/>
          <w:sz w:val="24"/>
          <w:szCs w:val="24"/>
        </w:rPr>
        <w:t>合同</w:t>
      </w:r>
      <w:r>
        <w:rPr>
          <w:rFonts w:hint="eastAsia" w:ascii="宋体" w:hAnsi="宋体" w:eastAsia="宋体" w:cs="宋体"/>
          <w:spacing w:val="8"/>
          <w:sz w:val="24"/>
          <w:szCs w:val="24"/>
          <w:lang w:val="en-US" w:eastAsia="zh-CN"/>
        </w:rPr>
        <w:t>后，接到采购人通知30日内完成</w:t>
      </w:r>
      <w:r>
        <w:rPr>
          <w:rFonts w:hint="eastAsia" w:ascii="宋体" w:hAnsi="宋体" w:eastAsia="宋体" w:cs="宋体"/>
          <w:spacing w:val="8"/>
          <w:sz w:val="24"/>
          <w:szCs w:val="24"/>
        </w:rPr>
        <w:t>。</w:t>
      </w:r>
    </w:p>
    <w:p w14:paraId="1EB4E4FA">
      <w:pPr>
        <w:pStyle w:val="4"/>
        <w:spacing w:before="65" w:line="288" w:lineRule="auto"/>
        <w:ind w:left="-1" w:leftChars="0" w:right="75" w:firstLine="0" w:firstLineChars="0"/>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rPr>
        <w:t>2.服务地点：</w:t>
      </w:r>
      <w:r>
        <w:rPr>
          <w:rFonts w:hint="eastAsia" w:ascii="宋体" w:hAnsi="宋体" w:eastAsia="宋体" w:cs="宋体"/>
          <w:spacing w:val="8"/>
          <w:sz w:val="24"/>
          <w:szCs w:val="24"/>
          <w:lang w:val="en-US" w:eastAsia="zh-CN"/>
        </w:rPr>
        <w:t>眉山市人民医院</w:t>
      </w:r>
    </w:p>
    <w:p w14:paraId="402EBE43">
      <w:pPr>
        <w:pStyle w:val="4"/>
        <w:spacing w:before="65" w:line="288" w:lineRule="auto"/>
        <w:ind w:left="-1" w:leftChars="0" w:right="75" w:firstLine="0" w:firstLineChars="0"/>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rPr>
        <w:t>3.付款方式：</w:t>
      </w:r>
      <w:r>
        <w:rPr>
          <w:rFonts w:hint="eastAsia" w:ascii="宋体" w:hAnsi="宋体" w:eastAsia="宋体" w:cs="宋体"/>
          <w:spacing w:val="8"/>
          <w:sz w:val="24"/>
          <w:szCs w:val="24"/>
          <w:lang w:val="en-US" w:eastAsia="zh-CN"/>
        </w:rPr>
        <w:t>验收</w:t>
      </w:r>
      <w:r>
        <w:rPr>
          <w:rFonts w:hint="eastAsia" w:cs="宋体"/>
          <w:spacing w:val="8"/>
          <w:sz w:val="24"/>
          <w:szCs w:val="24"/>
          <w:lang w:val="en-US" w:eastAsia="zh-CN"/>
        </w:rPr>
        <w:t>合格</w:t>
      </w:r>
      <w:r>
        <w:rPr>
          <w:rFonts w:hint="eastAsia" w:ascii="宋体" w:hAnsi="宋体" w:eastAsia="宋体" w:cs="宋体"/>
          <w:spacing w:val="8"/>
          <w:sz w:val="24"/>
          <w:szCs w:val="24"/>
          <w:lang w:val="en-US" w:eastAsia="zh-CN"/>
        </w:rPr>
        <w:t>后一次性支付。</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53C15"/>
    <w:rsid w:val="177600AE"/>
    <w:rsid w:val="2103269F"/>
    <w:rsid w:val="24D66924"/>
    <w:rsid w:val="36C83AF0"/>
    <w:rsid w:val="4E836923"/>
    <w:rsid w:val="4F7D3B37"/>
    <w:rsid w:val="61A07CBD"/>
    <w:rsid w:val="63B67C86"/>
    <w:rsid w:val="701D7A88"/>
    <w:rsid w:val="729B3AFC"/>
    <w:rsid w:val="78D00B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19"/>
      <w:szCs w:val="19"/>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2225</Words>
  <Characters>2334</Characters>
  <Lines>0</Lines>
  <Paragraphs>0</Paragraphs>
  <TotalTime>2</TotalTime>
  <ScaleCrop>false</ScaleCrop>
  <LinksUpToDate>false</LinksUpToDate>
  <CharactersWithSpaces>2371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2025-05-23T02:40:00Z</dcterms:created>
  <dc:creator>Administrator</dc:creator>
  <cp:lastModifiedBy>A.勾勾勾</cp:lastModifiedBy>
  <dcterms:modified xsi:type="dcterms:W3CDTF">2025-05-30T00:59:05Z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eyJoZGlkIjoiMDdmOWQ5NjgwNWMwYzg2MjYyZmQ1ODBkOTFkYmIwNTAiLCJ1c2VySWQiOiI0NDk4OTEzNjgifQ==</vt:lpwstr>
  </property>
  <property fmtid="{D5CDD505-2E9C-101B-9397-08002B2CF9AE}" pid="4" name="ICV">
    <vt:lpwstr>1783D67193D444D3B3DA9C006CAC473F_13</vt:lpwstr>
  </property>
</Properties>
</file>